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3D7C" w14:textId="77777777" w:rsidR="00921287" w:rsidRPr="00C14442" w:rsidRDefault="00921287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C14442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="00436A0C" w:rsidRPr="00C14442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01647E72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7538A3F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ЧЕРЧЕНИЕ</w:t>
      </w: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77777777" w:rsidR="00A17BE7" w:rsidRPr="00C14442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C14442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1BB13E24" w14:textId="2F73EB99" w:rsidR="00235DFF" w:rsidRPr="00C14442" w:rsidRDefault="00235DFF" w:rsidP="0023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7F1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7F1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при изучении учебного предмета «</w:t>
      </w:r>
      <w:r w:rsidRPr="00C14442">
        <w:rPr>
          <w:rFonts w:ascii="Times New Roman" w:eastAsia="Times New Roman" w:hAnsi="Times New Roman" w:cs="Times New Roman"/>
          <w:sz w:val="30"/>
          <w:szCs w:val="30"/>
        </w:rPr>
        <w:t>Черчение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используется учебная программа, утвержденная Министерств</w:t>
      </w:r>
      <w:r w:rsidR="00FF6709"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 w:rsidR="003130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="00485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2023 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году.</w:t>
      </w:r>
    </w:p>
    <w:p w14:paraId="6FA370C4" w14:textId="585BB7AD" w:rsidR="0065276B" w:rsidRPr="00272F06" w:rsidRDefault="0065276B" w:rsidP="006527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09830254"/>
      <w:r w:rsidRPr="00CC25CC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размещена на национальном образовательном портале: </w:t>
      </w:r>
      <w:bookmarkStart w:id="1" w:name="_Hlk140659268"/>
      <w:r w:rsidR="006861E7" w:rsidRPr="000D1AE3">
        <w:fldChar w:fldCharType="begin"/>
      </w:r>
      <w:r w:rsidR="006861E7" w:rsidRPr="000D1AE3">
        <w:rPr>
          <w:color w:val="0070C0"/>
        </w:rPr>
        <w:instrText xml:space="preserve"> HYPERLINK "https://adu.by/" </w:instrText>
      </w:r>
      <w:r w:rsidR="006861E7" w:rsidRPr="000D1AE3">
        <w:fldChar w:fldCharType="separate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https://adu.by</w:t>
      </w:r>
      <w:r w:rsidR="006861E7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fldChar w:fldCharType="end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7" w:history="1"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272F06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</w:t>
        </w:r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Черчение</w:t>
        </w:r>
        <w:bookmarkEnd w:id="0"/>
      </w:hyperlink>
      <w:bookmarkEnd w:id="1"/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13D4FDBA" w14:textId="77777777" w:rsidR="00921287" w:rsidRPr="001712FD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712FD">
        <w:rPr>
          <w:rFonts w:ascii="Times New Roman" w:eastAsia="Calibri" w:hAnsi="Times New Roman" w:cs="Times New Roman"/>
          <w:b/>
          <w:sz w:val="30"/>
          <w:szCs w:val="30"/>
          <w:u w:val="single"/>
        </w:rPr>
        <w:t>2. Учебные издания</w:t>
      </w:r>
    </w:p>
    <w:p w14:paraId="7AF6C9E1" w14:textId="30C77ED7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Электронн</w:t>
      </w:r>
      <w:r w:rsidR="004E53B4">
        <w:rPr>
          <w:rFonts w:ascii="Times New Roman" w:hAnsi="Times New Roman" w:cs="Times New Roman"/>
          <w:sz w:val="30"/>
          <w:szCs w:val="30"/>
        </w:rPr>
        <w:t>ая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верси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4E53B4">
        <w:rPr>
          <w:rFonts w:ascii="Times New Roman" w:hAnsi="Times New Roman" w:cs="Times New Roman"/>
          <w:sz w:val="30"/>
          <w:szCs w:val="30"/>
        </w:rPr>
        <w:t>ого</w:t>
      </w:r>
      <w:r w:rsidRPr="007F104B">
        <w:rPr>
          <w:rFonts w:ascii="Times New Roman" w:hAnsi="Times New Roman" w:cs="Times New Roman"/>
          <w:sz w:val="30"/>
          <w:szCs w:val="30"/>
        </w:rPr>
        <w:t xml:space="preserve"> пособи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>, котор</w:t>
      </w:r>
      <w:r w:rsidR="004E53B4">
        <w:rPr>
          <w:rFonts w:ascii="Times New Roman" w:hAnsi="Times New Roman" w:cs="Times New Roman"/>
          <w:sz w:val="30"/>
          <w:szCs w:val="30"/>
        </w:rPr>
        <w:t>ое</w:t>
      </w:r>
      <w:r w:rsidRPr="007F104B">
        <w:rPr>
          <w:rFonts w:ascii="Times New Roman" w:hAnsi="Times New Roman" w:cs="Times New Roman"/>
          <w:sz w:val="30"/>
          <w:szCs w:val="30"/>
        </w:rPr>
        <w:t xml:space="preserve"> буд</w:t>
      </w:r>
      <w:r w:rsidR="004E53B4">
        <w:rPr>
          <w:rFonts w:ascii="Times New Roman" w:hAnsi="Times New Roman" w:cs="Times New Roman"/>
          <w:sz w:val="30"/>
          <w:szCs w:val="30"/>
        </w:rPr>
        <w:t>е</w:t>
      </w:r>
      <w:r w:rsidRPr="007F104B">
        <w:rPr>
          <w:rFonts w:ascii="Times New Roman" w:hAnsi="Times New Roman" w:cs="Times New Roman"/>
          <w:sz w:val="30"/>
          <w:szCs w:val="30"/>
        </w:rPr>
        <w:t>т использоваться в 2024/2025 учебном году, размещен</w:t>
      </w:r>
      <w:r w:rsidR="004E53B4">
        <w:rPr>
          <w:rFonts w:ascii="Times New Roman" w:hAnsi="Times New Roman" w:cs="Times New Roman"/>
          <w:sz w:val="30"/>
          <w:szCs w:val="30"/>
        </w:rPr>
        <w:t>а</w:t>
      </w:r>
      <w:r w:rsidRPr="007F104B">
        <w:rPr>
          <w:rFonts w:ascii="Times New Roman" w:hAnsi="Times New Roman" w:cs="Times New Roman"/>
          <w:sz w:val="30"/>
          <w:szCs w:val="30"/>
        </w:rPr>
        <w:t xml:space="preserve"> на национальном образовательном портале (</w:t>
      </w:r>
      <w:hyperlink r:id="rId8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http://e-padruchnik.adu.by</w:t>
        </w:r>
      </w:hyperlink>
      <w:r w:rsidRPr="007F104B">
        <w:rPr>
          <w:rFonts w:ascii="Times New Roman" w:hAnsi="Times New Roman" w:cs="Times New Roman"/>
          <w:sz w:val="30"/>
          <w:szCs w:val="30"/>
        </w:rPr>
        <w:t>).</w:t>
      </w:r>
    </w:p>
    <w:p w14:paraId="6152C383" w14:textId="1D5BBB30" w:rsid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Рекомендации по работе с учебным пособи</w:t>
      </w:r>
      <w:r w:rsidR="004E53B4">
        <w:rPr>
          <w:rFonts w:ascii="Times New Roman" w:hAnsi="Times New Roman" w:cs="Times New Roman"/>
          <w:sz w:val="30"/>
          <w:szCs w:val="30"/>
        </w:rPr>
        <w:t>ем</w:t>
      </w:r>
      <w:r w:rsidRPr="007F104B">
        <w:rPr>
          <w:rFonts w:ascii="Times New Roman" w:hAnsi="Times New Roman" w:cs="Times New Roman"/>
          <w:sz w:val="30"/>
          <w:szCs w:val="30"/>
        </w:rPr>
        <w:t xml:space="preserve"> размещены на национальном образовательном портале: </w:t>
      </w:r>
      <w:hyperlink r:id="rId9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272F06">
        <w:rPr>
          <w:rStyle w:val="a6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0" w:history="1">
        <w:r w:rsidRPr="00272F06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Черчение</w:t>
        </w:r>
      </w:hyperlink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0E4DBDE7" w14:textId="6D1BB1F7" w:rsidR="00921287" w:rsidRPr="007D34FC" w:rsidRDefault="007F104B" w:rsidP="007F104B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7F104B">
        <w:rPr>
          <w:rFonts w:eastAsiaTheme="minorHAnsi"/>
          <w:sz w:val="30"/>
          <w:szCs w:val="30"/>
          <w:lang w:eastAsia="en-US"/>
        </w:rPr>
        <w:t>Информация об учебно-методическом обеспечении образовательного процесса по учебному предмету «</w:t>
      </w:r>
      <w:r>
        <w:rPr>
          <w:rFonts w:eastAsiaTheme="minorHAnsi"/>
          <w:sz w:val="30"/>
          <w:szCs w:val="30"/>
          <w:lang w:eastAsia="en-US"/>
        </w:rPr>
        <w:t>Черчение</w:t>
      </w:r>
      <w:r w:rsidRPr="007F104B">
        <w:rPr>
          <w:rFonts w:eastAsiaTheme="minorHAnsi"/>
          <w:sz w:val="30"/>
          <w:szCs w:val="30"/>
          <w:lang w:eastAsia="en-US"/>
        </w:rPr>
        <w:t>» в 2024/2025 учебном году размещена на национальном образовательном портале</w:t>
      </w:r>
      <w:r>
        <w:rPr>
          <w:rFonts w:eastAsia="Calibri"/>
          <w:sz w:val="30"/>
          <w:szCs w:val="30"/>
        </w:rPr>
        <w:t xml:space="preserve">: </w:t>
      </w:r>
      <w:hyperlink r:id="rId11" w:history="1">
        <w:r w:rsidR="002410D1" w:rsidRPr="000D1AE3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i/>
          <w:color w:val="0070C0"/>
          <w:sz w:val="30"/>
          <w:szCs w:val="30"/>
          <w:u w:val="none"/>
        </w:rPr>
        <w:t xml:space="preserve"> </w:t>
      </w:r>
      <w:hyperlink r:id="rId12" w:history="1"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>Главная / Образовательный процесс. 202</w:t>
        </w:r>
        <w:r w:rsidRPr="000D1AE3">
          <w:rPr>
            <w:rStyle w:val="a6"/>
            <w:rFonts w:eastAsia="Calibri"/>
            <w:i/>
            <w:color w:val="0070C0"/>
            <w:sz w:val="30"/>
            <w:szCs w:val="30"/>
          </w:rPr>
          <w:t>4</w:t>
        </w:r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>/202</w:t>
        </w:r>
        <w:r w:rsidRPr="000D1AE3">
          <w:rPr>
            <w:rStyle w:val="a6"/>
            <w:rFonts w:eastAsia="Calibri"/>
            <w:i/>
            <w:color w:val="0070C0"/>
            <w:sz w:val="30"/>
            <w:szCs w:val="30"/>
          </w:rPr>
          <w:t>5</w:t>
        </w:r>
        <w:r w:rsidR="00921ABD" w:rsidRPr="00272F06">
          <w:rPr>
            <w:rStyle w:val="a6"/>
            <w:rFonts w:eastAsia="Calibri"/>
            <w:i/>
            <w:color w:val="0070C0"/>
            <w:sz w:val="30"/>
            <w:szCs w:val="30"/>
          </w:rPr>
          <w:t xml:space="preserve"> </w:t>
        </w:r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0D1AE3">
          <w:rPr>
            <w:rStyle w:val="a6"/>
            <w:i/>
            <w:color w:val="0070C0"/>
            <w:sz w:val="30"/>
            <w:szCs w:val="30"/>
          </w:rPr>
          <w:t>Черчение</w:t>
        </w:r>
      </w:hyperlink>
      <w:r w:rsidR="00CB1288" w:rsidRPr="00A30B02">
        <w:rPr>
          <w:sz w:val="30"/>
          <w:szCs w:val="30"/>
        </w:rPr>
        <w:t>.</w:t>
      </w:r>
    </w:p>
    <w:p w14:paraId="5815903C" w14:textId="74D06146" w:rsidR="00921287" w:rsidRPr="00594841" w:rsidRDefault="00921287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293F91">
        <w:rPr>
          <w:rFonts w:ascii="Times New Roman" w:eastAsia="Calibri" w:hAnsi="Times New Roman" w:cs="Times New Roman"/>
          <w:b/>
          <w:sz w:val="30"/>
          <w:szCs w:val="30"/>
          <w:u w:val="single"/>
        </w:rPr>
        <w:t>3.</w:t>
      </w:r>
      <w:r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Особенности организации образовательного процесса</w:t>
      </w:r>
    </w:p>
    <w:p w14:paraId="010946C6" w14:textId="3A15DFA2" w:rsidR="007F104B" w:rsidRPr="007F104B" w:rsidRDefault="007F104B" w:rsidP="007E3BD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9352ED">
        <w:rPr>
          <w:rFonts w:ascii="Times New Roman" w:hAnsi="Times New Roman" w:cs="Times New Roman"/>
          <w:sz w:val="30"/>
          <w:szCs w:val="30"/>
        </w:rPr>
        <w:t>пров</w:t>
      </w:r>
      <w:r w:rsidR="001E6195">
        <w:rPr>
          <w:rFonts w:ascii="Times New Roman" w:hAnsi="Times New Roman" w:cs="Times New Roman"/>
          <w:sz w:val="30"/>
          <w:szCs w:val="30"/>
        </w:rPr>
        <w:t>е</w:t>
      </w:r>
      <w:r w:rsidR="009352ED">
        <w:rPr>
          <w:rFonts w:ascii="Times New Roman" w:hAnsi="Times New Roman" w:cs="Times New Roman"/>
          <w:sz w:val="30"/>
          <w:szCs w:val="30"/>
        </w:rPr>
        <w:t>д</w:t>
      </w:r>
      <w:r w:rsidR="001E6195">
        <w:rPr>
          <w:rFonts w:ascii="Times New Roman" w:hAnsi="Times New Roman" w:cs="Times New Roman"/>
          <w:sz w:val="30"/>
          <w:szCs w:val="30"/>
        </w:rPr>
        <w:t>ено</w:t>
      </w:r>
      <w:r w:rsidRPr="007F104B">
        <w:rPr>
          <w:rFonts w:ascii="Times New Roman" w:hAnsi="Times New Roman" w:cs="Times New Roman"/>
          <w:sz w:val="30"/>
          <w:szCs w:val="30"/>
        </w:rPr>
        <w:t xml:space="preserve"> национальное исследование качества образования (</w:t>
      </w:r>
      <w:r w:rsidR="00921ABD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F104B">
        <w:rPr>
          <w:rFonts w:ascii="Times New Roman" w:hAnsi="Times New Roman" w:cs="Times New Roman"/>
          <w:sz w:val="30"/>
          <w:szCs w:val="30"/>
        </w:rPr>
        <w:t xml:space="preserve">НИКО), направленное на выявление уровня сформированности функциональной грамотности </w:t>
      </w:r>
      <w:r w:rsidR="00921ABD">
        <w:rPr>
          <w:rFonts w:ascii="Times New Roman" w:hAnsi="Times New Roman" w:cs="Times New Roman"/>
          <w:sz w:val="30"/>
          <w:szCs w:val="30"/>
        </w:rPr>
        <w:t>уча</w:t>
      </w:r>
      <w:r w:rsidRPr="007F104B">
        <w:rPr>
          <w:rFonts w:ascii="Times New Roman" w:hAnsi="Times New Roman" w:cs="Times New Roman"/>
          <w:sz w:val="30"/>
          <w:szCs w:val="30"/>
        </w:rPr>
        <w:t>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</w:t>
      </w:r>
      <w:r w:rsidR="00FC7DAA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7F104B">
        <w:rPr>
          <w:rFonts w:ascii="Times New Roman" w:hAnsi="Times New Roman" w:cs="Times New Roman"/>
          <w:sz w:val="30"/>
          <w:szCs w:val="30"/>
        </w:rPr>
        <w:t xml:space="preserve">, размещены на национальном образовательном портале: </w:t>
      </w:r>
      <w:hyperlink r:id="rId13" w:history="1">
        <w:r w:rsidR="00D46098" w:rsidRPr="00CE54CC">
          <w:rPr>
            <w:rStyle w:val="a6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D46098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14" w:history="1">
        <w:r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Главная / НИКО</w:t>
        </w:r>
      </w:hyperlink>
      <w:r w:rsidR="007E3BDB">
        <w:rPr>
          <w:rFonts w:ascii="Times New Roman" w:hAnsi="Times New Roman" w:cs="Times New Roman"/>
          <w:sz w:val="30"/>
          <w:szCs w:val="30"/>
        </w:rPr>
        <w:t>.</w:t>
      </w:r>
    </w:p>
    <w:p w14:paraId="5BECC324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507122D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 xml:space="preserve">Процесс формирования функциональной грамотности требует от учителя использования методов и приемов обучения, позволяющих </w:t>
      </w:r>
      <w:r w:rsidRPr="007F104B">
        <w:rPr>
          <w:rFonts w:ascii="Times New Roman" w:hAnsi="Times New Roman" w:cs="Times New Roman"/>
          <w:sz w:val="30"/>
          <w:szCs w:val="30"/>
        </w:rPr>
        <w:lastRenderedPageBreak/>
        <w:t>развивать инициативную, самостоятельную и творчески мыслящую личность:</w:t>
      </w:r>
    </w:p>
    <w:p w14:paraId="1B50FBFA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0CDF5F12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704EE052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1D009F21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3BE579D9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6D8050E5" w14:textId="42A357CF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В образовательный процесс целесообразно включать задания, направленные на:</w:t>
      </w:r>
    </w:p>
    <w:p w14:paraId="6EAC63F0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6682ED0A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47CC8667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0C4CFB3B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применение приема моделирования;</w:t>
      </w:r>
    </w:p>
    <w:p w14:paraId="004EC9CC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формирование умений формулировать выводы на основе имеющихся данных;</w:t>
      </w:r>
    </w:p>
    <w:p w14:paraId="69A055E6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нахождение путей решения проблемных жизненных ситуаций;</w:t>
      </w:r>
    </w:p>
    <w:p w14:paraId="19FD4084" w14:textId="398762E7" w:rsidR="000C5B3A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921ABD">
        <w:rPr>
          <w:rFonts w:ascii="Times New Roman" w:hAnsi="Times New Roman" w:cs="Times New Roman"/>
          <w:sz w:val="30"/>
          <w:szCs w:val="30"/>
        </w:rPr>
        <w:t xml:space="preserve"> </w:t>
      </w:r>
      <w:r w:rsidRPr="007F104B">
        <w:rPr>
          <w:rFonts w:ascii="Times New Roman" w:hAnsi="Times New Roman" w:cs="Times New Roman"/>
          <w:sz w:val="30"/>
          <w:szCs w:val="30"/>
        </w:rPr>
        <w:t>д.</w:t>
      </w:r>
    </w:p>
    <w:p w14:paraId="57E9EB30" w14:textId="04A948A9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1347">
        <w:rPr>
          <w:rFonts w:ascii="Times New Roman" w:hAnsi="Times New Roman" w:cs="Times New Roman"/>
          <w:sz w:val="30"/>
          <w:szCs w:val="30"/>
        </w:rPr>
        <w:t>В 2024/2025 учебном году актуальным оста</w:t>
      </w:r>
      <w:r w:rsidR="000D12AF" w:rsidRPr="00B21347">
        <w:rPr>
          <w:rFonts w:ascii="Times New Roman" w:hAnsi="Times New Roman" w:cs="Times New Roman"/>
          <w:sz w:val="30"/>
          <w:szCs w:val="30"/>
        </w:rPr>
        <w:t>е</w:t>
      </w:r>
      <w:r w:rsidRPr="00B21347">
        <w:rPr>
          <w:rFonts w:ascii="Times New Roman" w:hAnsi="Times New Roman" w:cs="Times New Roman"/>
          <w:sz w:val="30"/>
          <w:szCs w:val="30"/>
        </w:rPr>
        <w:t xml:space="preserve">тся реализация в образовательном процессе </w:t>
      </w:r>
      <w:r w:rsidRPr="00B21347">
        <w:rPr>
          <w:rFonts w:ascii="Times New Roman" w:hAnsi="Times New Roman" w:cs="Times New Roman"/>
          <w:b/>
          <w:bCs/>
          <w:sz w:val="30"/>
          <w:szCs w:val="30"/>
        </w:rPr>
        <w:t>воспитательного потенциала учебного предмета</w:t>
      </w:r>
      <w:r w:rsidRPr="00B21347">
        <w:rPr>
          <w:rFonts w:ascii="Times New Roman" w:hAnsi="Times New Roman" w:cs="Times New Roman"/>
          <w:sz w:val="30"/>
          <w:szCs w:val="30"/>
        </w:rPr>
        <w:t xml:space="preserve"> </w:t>
      </w:r>
      <w:r w:rsidRPr="00B21347">
        <w:rPr>
          <w:rFonts w:ascii="Times New Roman" w:hAnsi="Times New Roman" w:cs="Times New Roman"/>
          <w:b/>
          <w:bCs/>
          <w:sz w:val="30"/>
          <w:szCs w:val="30"/>
        </w:rPr>
        <w:t>«Черчение»</w:t>
      </w:r>
      <w:r w:rsidR="000D12AF" w:rsidRPr="00B21347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B21347">
        <w:rPr>
          <w:rFonts w:ascii="Times New Roman" w:hAnsi="Times New Roman" w:cs="Times New Roman"/>
          <w:sz w:val="30"/>
          <w:szCs w:val="30"/>
        </w:rPr>
        <w:t xml:space="preserve">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</w:t>
      </w:r>
      <w:r w:rsidRPr="00BB0824">
        <w:rPr>
          <w:rFonts w:ascii="Times New Roman" w:hAnsi="Times New Roman" w:cs="Times New Roman"/>
          <w:sz w:val="30"/>
          <w:szCs w:val="30"/>
        </w:rPr>
        <w:t xml:space="preserve"> Решение этой задачи </w:t>
      </w:r>
      <w:r w:rsidRPr="00BB0824">
        <w:rPr>
          <w:rFonts w:ascii="Times New Roman" w:hAnsi="Times New Roman" w:cs="Times New Roman"/>
          <w:sz w:val="30"/>
          <w:szCs w:val="30"/>
        </w:rPr>
        <w:lastRenderedPageBreak/>
        <w:t>напрямую связано с достижением учащимися личностных образовательных результатов, к которым относятся:</w:t>
      </w:r>
    </w:p>
    <w:p w14:paraId="43F08374" w14:textId="77777777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об истории чертежа, исторических личностях, которые внесли большой вклад в развитие начертательной геометрии;</w:t>
      </w:r>
    </w:p>
    <w:p w14:paraId="167264E3" w14:textId="5B111DCA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 профессиях, связанных с конструированием и моделированием.</w:t>
      </w:r>
    </w:p>
    <w:p w14:paraId="4DA40189" w14:textId="3D950B31" w:rsidR="00445556" w:rsidRPr="0009386E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мозговой штурм, метод проектов, эвристические задачи), привлекать в качестве наглядного материала изображения знаковых памятников архитектуры Беларуси.</w:t>
      </w:r>
    </w:p>
    <w:p w14:paraId="141458E6" w14:textId="79AAE147" w:rsidR="00917B29" w:rsidRPr="002C7FF4" w:rsidRDefault="00DA1B66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B0D99">
        <w:rPr>
          <w:rFonts w:ascii="Times New Roman" w:hAnsi="Times New Roman" w:cs="Times New Roman"/>
          <w:color w:val="000000"/>
          <w:sz w:val="30"/>
          <w:szCs w:val="30"/>
        </w:rPr>
        <w:t xml:space="preserve">Для </w:t>
      </w:r>
      <w:r w:rsidR="00917B29" w:rsidRPr="001B0D99">
        <w:rPr>
          <w:rFonts w:ascii="Times New Roman" w:hAnsi="Times New Roman" w:cs="Times New Roman"/>
          <w:color w:val="000000"/>
          <w:sz w:val="30"/>
          <w:szCs w:val="30"/>
        </w:rPr>
        <w:t xml:space="preserve">предупреждения перегрузки учащихся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при выполнении </w:t>
      </w:r>
      <w:r w:rsidR="00917B29" w:rsidRPr="007E3BD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домашнего задания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строго следить за его объемом, при</w:t>
      </w:r>
      <w:r w:rsidR="009423AB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необходимости </w:t>
      </w:r>
      <w:r w:rsidR="0011695C" w:rsidRPr="002C7FF4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9423AB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разъяснять учащимся на уроке содержание, порядок и приемы выполнения домашних заданий. </w:t>
      </w:r>
      <w:r w:rsidR="00052C74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Творческие задания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могут быть предложены для самостоятельного выполнения </w:t>
      </w:r>
      <w:r w:rsidR="00BD53C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дома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>только по желанию учащихся.</w:t>
      </w:r>
    </w:p>
    <w:p w14:paraId="7699F329" w14:textId="1DA5DE4B" w:rsidR="00C82D37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C016F3">
        <w:rPr>
          <w:rFonts w:ascii="Times New Roman" w:hAnsi="Times New Roman" w:cs="Times New Roman"/>
          <w:sz w:val="30"/>
          <w:szCs w:val="30"/>
        </w:rPr>
        <w:t xml:space="preserve">Для организации </w:t>
      </w:r>
      <w:r w:rsidRPr="00B21347">
        <w:rPr>
          <w:rFonts w:ascii="Times New Roman" w:hAnsi="Times New Roman" w:cs="Times New Roman"/>
          <w:sz w:val="30"/>
          <w:szCs w:val="30"/>
        </w:rPr>
        <w:t>допрофессиональной подготовки</w:t>
      </w:r>
      <w:r w:rsidRPr="00C016F3">
        <w:rPr>
          <w:rFonts w:ascii="Times New Roman" w:hAnsi="Times New Roman" w:cs="Times New Roman"/>
          <w:sz w:val="30"/>
          <w:szCs w:val="30"/>
        </w:rPr>
        <w:t xml:space="preserve"> учащихся </w:t>
      </w:r>
      <w:r w:rsidRPr="00C016F3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D46098">
        <w:rPr>
          <w:rFonts w:ascii="Times New Roman" w:hAnsi="Times New Roman" w:cs="Times New Roman"/>
          <w:sz w:val="30"/>
          <w:szCs w:val="30"/>
        </w:rPr>
        <w:t> </w:t>
      </w:r>
      <w:r w:rsidRPr="00C016F3">
        <w:rPr>
          <w:rFonts w:ascii="Times New Roman" w:hAnsi="Times New Roman" w:cs="Times New Roman"/>
          <w:sz w:val="30"/>
          <w:szCs w:val="30"/>
        </w:rPr>
        <w:t xml:space="preserve">класса для </w:t>
      </w:r>
      <w:r w:rsidRPr="00C01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поступления в </w:t>
      </w:r>
      <w:r w:rsidR="00EB08CC" w:rsidRPr="00C016F3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учреждения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="00EB08CC" w:rsidRPr="00C016F3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реализующие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образовательные программы профессионально-технического, </w:t>
      </w:r>
      <w:r w:rsidR="00007F17" w:rsidRPr="00C016F3">
        <w:rPr>
          <w:rFonts w:ascii="Times New Roman" w:hAnsi="Times New Roman" w:cs="Times New Roman"/>
          <w:sz w:val="30"/>
          <w:szCs w:val="30"/>
          <w:lang w:eastAsia="ru-RU"/>
        </w:rPr>
        <w:t>образовательные программы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 среднего </w:t>
      </w:r>
      <w:r w:rsidR="00007F17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специального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Pr="00C016F3">
        <w:rPr>
          <w:rFonts w:ascii="Times New Roman" w:hAnsi="Times New Roman" w:cs="Times New Roman"/>
          <w:sz w:val="30"/>
          <w:szCs w:val="30"/>
        </w:rPr>
        <w:t xml:space="preserve">разработана учебная программа факультативных занятий «Техническая графика». </w:t>
      </w:r>
      <w:r w:rsidR="00DF76AE">
        <w:rPr>
          <w:rFonts w:ascii="Times New Roman" w:hAnsi="Times New Roman" w:cs="Times New Roman"/>
          <w:sz w:val="30"/>
          <w:szCs w:val="30"/>
        </w:rPr>
        <w:t>П</w:t>
      </w:r>
      <w:r w:rsidRPr="00C016F3">
        <w:rPr>
          <w:rFonts w:ascii="Times New Roman" w:hAnsi="Times New Roman" w:cs="Times New Roman"/>
          <w:sz w:val="30"/>
          <w:szCs w:val="30"/>
        </w:rPr>
        <w:t xml:space="preserve">ри реализации данной программы </w:t>
      </w:r>
      <w:r w:rsidR="00DF76AE">
        <w:rPr>
          <w:rFonts w:ascii="Times New Roman" w:hAnsi="Times New Roman" w:cs="Times New Roman"/>
          <w:sz w:val="30"/>
          <w:szCs w:val="30"/>
        </w:rPr>
        <w:t xml:space="preserve">факультативных занятий может использоваться </w:t>
      </w:r>
      <w:r w:rsidR="00586D2D" w:rsidRPr="00C016F3">
        <w:rPr>
          <w:rFonts w:ascii="Times New Roman" w:hAnsi="Times New Roman" w:cs="Times New Roman"/>
          <w:sz w:val="30"/>
          <w:szCs w:val="30"/>
        </w:rPr>
        <w:t>учебник</w:t>
      </w:r>
      <w:r w:rsidR="00C82D37" w:rsidRPr="00C016F3">
        <w:rPr>
          <w:rFonts w:ascii="Times New Roman" w:hAnsi="Times New Roman" w:cs="Times New Roman"/>
          <w:sz w:val="30"/>
          <w:szCs w:val="30"/>
        </w:rPr>
        <w:t>:</w:t>
      </w:r>
    </w:p>
    <w:p w14:paraId="05255BA3" w14:textId="4D04C2D3" w:rsidR="00586D2D" w:rsidRPr="00C016F3" w:rsidRDefault="005C127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C1277">
        <w:rPr>
          <w:rFonts w:ascii="Times New Roman" w:hAnsi="Times New Roman" w:cs="Times New Roman"/>
          <w:sz w:val="30"/>
          <w:szCs w:val="30"/>
        </w:rPr>
        <w:t>Виноградов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C1277">
        <w:rPr>
          <w:rFonts w:ascii="Times New Roman" w:hAnsi="Times New Roman" w:cs="Times New Roman"/>
          <w:sz w:val="30"/>
          <w:szCs w:val="30"/>
        </w:rPr>
        <w:t xml:space="preserve"> В. 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C016F3">
        <w:rPr>
          <w:rFonts w:ascii="Times New Roman" w:hAnsi="Times New Roman" w:cs="Times New Roman"/>
          <w:sz w:val="30"/>
          <w:szCs w:val="30"/>
        </w:rPr>
        <w:t>Черчение</w:t>
      </w:r>
      <w:r w:rsid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C016F3">
        <w:rPr>
          <w:rFonts w:ascii="Times New Roman" w:hAnsi="Times New Roman" w:cs="Times New Roman"/>
          <w:sz w:val="30"/>
          <w:szCs w:val="30"/>
        </w:rPr>
        <w:t xml:space="preserve">: учебник для 9 класса учреждений </w:t>
      </w:r>
      <w:r w:rsidR="003C3F27" w:rsidRPr="00D838A3">
        <w:rPr>
          <w:rFonts w:ascii="Times New Roman" w:hAnsi="Times New Roman" w:cs="Times New Roman"/>
          <w:sz w:val="30"/>
          <w:szCs w:val="30"/>
        </w:rPr>
        <w:t>общего среднего образования с русским языком обучения / В.</w:t>
      </w:r>
      <w:r w:rsidR="0031306B" w:rsidRP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Н.</w:t>
      </w:r>
      <w:r w:rsidR="0031306B" w:rsidRP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Виноградов</w:t>
      </w:r>
      <w:r w:rsidR="003C3F27" w:rsidRPr="00C016F3">
        <w:rPr>
          <w:rFonts w:ascii="Times New Roman" w:hAnsi="Times New Roman" w:cs="Times New Roman"/>
          <w:sz w:val="30"/>
          <w:szCs w:val="30"/>
        </w:rPr>
        <w:t>.</w:t>
      </w:r>
      <w:r w:rsidR="00D838A3" w:rsidRPr="00D838A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D838A3" w:rsidRPr="00D838A3">
        <w:rPr>
          <w:rFonts w:ascii="Times New Roman" w:hAnsi="Times New Roman" w:cs="Times New Roman"/>
          <w:bCs/>
          <w:sz w:val="30"/>
          <w:szCs w:val="30"/>
        </w:rPr>
        <w:t>–</w:t>
      </w:r>
      <w:r w:rsidR="003C3F27" w:rsidRPr="00C016F3">
        <w:rPr>
          <w:rFonts w:ascii="Times New Roman" w:hAnsi="Times New Roman" w:cs="Times New Roman"/>
          <w:sz w:val="30"/>
          <w:szCs w:val="30"/>
        </w:rPr>
        <w:t xml:space="preserve"> Минск</w:t>
      </w:r>
      <w:r w:rsid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:</w:t>
      </w:r>
      <w:r w:rsidR="003C3F27" w:rsidRPr="00C016F3">
        <w:rPr>
          <w:rFonts w:ascii="Times New Roman" w:hAnsi="Times New Roman" w:cs="Times New Roman"/>
          <w:sz w:val="30"/>
          <w:szCs w:val="30"/>
        </w:rPr>
        <w:t xml:space="preserve"> Национальный институт образования, 2014. </w:t>
      </w:r>
      <w:r w:rsidR="00E229B9" w:rsidRPr="00C016F3">
        <w:rPr>
          <w:rFonts w:ascii="Times New Roman" w:hAnsi="Times New Roman" w:cs="Times New Roman"/>
          <w:sz w:val="30"/>
          <w:szCs w:val="30"/>
        </w:rPr>
        <w:t xml:space="preserve">– </w:t>
      </w:r>
      <w:r w:rsidR="003C3F27" w:rsidRPr="00C016F3">
        <w:rPr>
          <w:rFonts w:ascii="Times New Roman" w:hAnsi="Times New Roman" w:cs="Times New Roman"/>
          <w:sz w:val="30"/>
          <w:szCs w:val="30"/>
        </w:rPr>
        <w:t>216 с.</w:t>
      </w:r>
    </w:p>
    <w:p w14:paraId="4724B003" w14:textId="70B52A8E" w:rsidR="003C3F27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 w:rsidRPr="00C016F3">
        <w:rPr>
          <w:rFonts w:ascii="Times New Roman" w:hAnsi="Times New Roman" w:cs="Times New Roman"/>
          <w:sz w:val="30"/>
          <w:szCs w:val="30"/>
        </w:rPr>
        <w:t xml:space="preserve">Учебная программа факультативных занятий и учебник размещены на </w:t>
      </w:r>
      <w:r w:rsidRPr="00C016F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национальном образовательном портале:</w:t>
      </w:r>
      <w:r w:rsidR="002410D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5" w:history="1">
        <w:r w:rsidR="002410D1" w:rsidRPr="000D1AE3">
          <w:rPr>
            <w:rStyle w:val="a6"/>
            <w:rFonts w:ascii="Times New Roman" w:eastAsia="TimesNewRoman" w:hAnsi="Times New Roman" w:cs="Times New Roman"/>
            <w:i/>
            <w:color w:val="0070C0"/>
            <w:sz w:val="30"/>
            <w:szCs w:val="30"/>
            <w:lang w:eastAsia="ru-RU"/>
          </w:rPr>
          <w:t>https://adu.by/</w:t>
        </w:r>
      </w:hyperlink>
      <w:r w:rsidR="002410D1" w:rsidRPr="000D1AE3">
        <w:rPr>
          <w:rFonts w:ascii="Times New Roman" w:eastAsia="TimesNewRoman" w:hAnsi="Times New Roman" w:cs="Times New Roman"/>
          <w:i/>
          <w:color w:val="0070C0"/>
          <w:sz w:val="30"/>
          <w:szCs w:val="30"/>
          <w:lang w:eastAsia="ru-RU"/>
        </w:rPr>
        <w:t xml:space="preserve"> </w:t>
      </w:r>
      <w:hyperlink r:id="rId16" w:history="1"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7F104B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4</w:t>
        </w:r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/202</w:t>
        </w:r>
        <w:r w:rsidR="007F104B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5</w:t>
        </w:r>
        <w:r w:rsidR="00921ABD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</w:t>
        </w:r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учебный год / Общее среднее образование /</w:t>
        </w:r>
        <w:r w:rsidR="002410D1" w:rsidRPr="00D46098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 xml:space="preserve"> Учебные программы факультативных занятий профессиональной направленности / Техническая графика</w:t>
        </w:r>
      </w:hyperlink>
      <w:r w:rsidR="003B6186" w:rsidRPr="000D1AE3">
        <w:rPr>
          <w:rFonts w:ascii="Times New Roman" w:hAnsi="Times New Roman" w:cs="Times New Roman"/>
          <w:i/>
          <w:color w:val="0070C0"/>
          <w:sz w:val="30"/>
          <w:szCs w:val="30"/>
        </w:rPr>
        <w:t>.</w:t>
      </w:r>
    </w:p>
    <w:p w14:paraId="0345C0A8" w14:textId="007448B8" w:rsidR="00843B52" w:rsidRPr="00182D97" w:rsidRDefault="00843B52" w:rsidP="00182D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При организации образовательного процесса </w:t>
      </w:r>
      <w:r w:rsidR="00232498"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для получения общего среднего образования </w:t>
      </w:r>
      <w:r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 дому изучение учебного предмета </w:t>
      </w:r>
      <w:r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>«Черчение» не</w:t>
      </w:r>
      <w:r w:rsidR="00C82D37"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>осуществляется.</w:t>
      </w:r>
    </w:p>
    <w:p w14:paraId="408851B0" w14:textId="77777777" w:rsidR="00592FBE" w:rsidRPr="00182D97" w:rsidRDefault="00592FBE" w:rsidP="0018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</w:pPr>
      <w:r w:rsidRPr="00182D9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5. Дополнительные ресурсы</w:t>
      </w:r>
    </w:p>
    <w:p w14:paraId="63A80418" w14:textId="77777777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p w14:paraId="3FB1FB63" w14:textId="6A91F008" w:rsidR="007F104B" w:rsidRPr="007F104B" w:rsidRDefault="00000000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hyperlink r:id="rId17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https://eior.by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2515B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единый информационно-образовательный ресурс;</w:t>
      </w:r>
    </w:p>
    <w:p w14:paraId="62D78C1D" w14:textId="4AD73288" w:rsidR="00232498" w:rsidRPr="00182D97" w:rsidRDefault="00000000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18" w:history="1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http://boxapps.adu.by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интерактивны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дидактически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материал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ы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по учебным предметам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F886720" w14:textId="5439BFDF" w:rsidR="00F85271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lastRenderedPageBreak/>
        <w:t xml:space="preserve">6. </w:t>
      </w:r>
      <w:r w:rsidR="006E7557"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1C34D5F7" w14:textId="61CE5533" w:rsidR="00BB0824" w:rsidRPr="00B62131" w:rsidRDefault="00BB0824" w:rsidP="00E361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Pr="00531603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53160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4</w:t>
      </w:r>
      <w:r w:rsidRPr="0053160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5</w:t>
      </w:r>
      <w:r w:rsidRPr="00531603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Pr="00531603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учебном году 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учителей, 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преподающих учебный предмет «Черчение», 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предлагается единая тема</w:t>
      </w:r>
      <w:r w:rsidR="00B6213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: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6213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="0038771B">
        <w:rPr>
          <w:rFonts w:ascii="Times New Roman" w:eastAsia="Calibri" w:hAnsi="Times New Roman" w:cs="Times New Roman"/>
          <w:b/>
          <w:sz w:val="30"/>
          <w:szCs w:val="30"/>
        </w:rPr>
        <w:t xml:space="preserve">Повышение 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 xml:space="preserve">качества </w:t>
      </w:r>
      <w:r w:rsidR="0038771B">
        <w:rPr>
          <w:rFonts w:ascii="Times New Roman" w:eastAsia="Calibri" w:hAnsi="Times New Roman" w:cs="Times New Roman"/>
          <w:b/>
          <w:sz w:val="30"/>
          <w:szCs w:val="30"/>
        </w:rPr>
        <w:t xml:space="preserve">образования 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>средствами учебного предмета</w:t>
      </w:r>
      <w:r w:rsidR="00E7311A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D838A3">
        <w:rPr>
          <w:rFonts w:ascii="Times New Roman" w:eastAsia="Calibri" w:hAnsi="Times New Roman" w:cs="Times New Roman"/>
          <w:b/>
          <w:sz w:val="30"/>
          <w:szCs w:val="30"/>
        </w:rPr>
        <w:t>“Черчение”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>, в том числе в контексте формирования функциональной грамотности учащихся</w:t>
      </w:r>
      <w:r w:rsidRPr="000D12A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  <w:r w:rsidRPr="000D12A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20132F5" w14:textId="0F857BC1" w:rsidR="00BB0824" w:rsidRPr="002667D5" w:rsidRDefault="00BB0824" w:rsidP="00BB0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667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2667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F76AE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667D5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30CACC1" w14:textId="0BFF5FED" w:rsidR="00BB0824" w:rsidRPr="00A60B2E" w:rsidRDefault="00BB0824" w:rsidP="00BB0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Развитие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профессиональной компетентности педагогов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по формированию функциональной грамотности учащ</w:t>
      </w:r>
      <w:r w:rsidR="004D03A9">
        <w:rPr>
          <w:rFonts w:ascii="Times New Roman" w:eastAsia="Calibri" w:hAnsi="Times New Roman" w:cs="Times New Roman"/>
          <w:sz w:val="30"/>
          <w:szCs w:val="30"/>
          <w:lang w:val="be-BY"/>
        </w:rPr>
        <w:t>их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ся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может осуществляться через работу методических формирований</w:t>
      </w:r>
      <w:r w:rsidR="004558D9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школ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молодого учителя, совершенствования педагогического мастерства, творческих и проблемных групп, школьного, районного (городского)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учебно-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>методического объединения учителей по учебному предмету «Черчение».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интересов, запросов.</w:t>
      </w:r>
    </w:p>
    <w:p w14:paraId="484C5A74" w14:textId="7764D64B" w:rsidR="00BB0824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Рекомендуемые 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вопросы 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для 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организации методической 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работы с учителями, преподающими учебный предмет «Черчение», 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в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2024/2025 учебн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ом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год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у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:</w:t>
      </w:r>
    </w:p>
    <w:p w14:paraId="3436F52C" w14:textId="54700752" w:rsidR="00BB0824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формирование функциональной грамотности учащ</w:t>
      </w:r>
      <w:r w:rsidR="0012024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их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ся;</w:t>
      </w:r>
    </w:p>
    <w:p w14:paraId="3B687B71" w14:textId="3E7A7F40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rFonts w:eastAsia="Calibri"/>
          <w:color w:val="000000"/>
          <w:sz w:val="30"/>
          <w:szCs w:val="30"/>
          <w:lang w:val="be-BY"/>
        </w:rPr>
      </w:pPr>
      <w:r>
        <w:rPr>
          <w:sz w:val="30"/>
          <w:szCs w:val="30"/>
          <w:lang w:eastAsia="en-US"/>
        </w:rPr>
        <w:t>р</w:t>
      </w:r>
      <w:r>
        <w:rPr>
          <w:sz w:val="30"/>
          <w:szCs w:val="30"/>
          <w:lang w:val="be-BY" w:eastAsia="en-US"/>
        </w:rPr>
        <w:t xml:space="preserve">азвивающий и воспитательный потенциал </w:t>
      </w:r>
      <w:r w:rsidR="0012024A">
        <w:rPr>
          <w:sz w:val="30"/>
          <w:szCs w:val="30"/>
          <w:lang w:val="be-BY" w:eastAsia="en-US"/>
        </w:rPr>
        <w:t xml:space="preserve">учебного предмета </w:t>
      </w:r>
      <w:r w:rsidR="001B0D99">
        <w:rPr>
          <w:sz w:val="30"/>
          <w:szCs w:val="30"/>
          <w:lang w:eastAsia="en-US"/>
        </w:rPr>
        <w:t>«</w:t>
      </w:r>
      <w:r w:rsidR="0012024A">
        <w:rPr>
          <w:sz w:val="30"/>
          <w:szCs w:val="30"/>
          <w:lang w:val="be-BY" w:eastAsia="en-US"/>
        </w:rPr>
        <w:t>Ч</w:t>
      </w:r>
      <w:r>
        <w:rPr>
          <w:sz w:val="30"/>
          <w:szCs w:val="30"/>
          <w:lang w:val="be-BY" w:eastAsia="en-US"/>
        </w:rPr>
        <w:t>ерчени</w:t>
      </w:r>
      <w:r w:rsidR="0012024A">
        <w:rPr>
          <w:sz w:val="30"/>
          <w:szCs w:val="30"/>
          <w:lang w:val="be-BY" w:eastAsia="en-US"/>
        </w:rPr>
        <w:t>е</w:t>
      </w:r>
      <w:r w:rsidR="001B0D99">
        <w:rPr>
          <w:sz w:val="30"/>
          <w:szCs w:val="30"/>
          <w:lang w:eastAsia="en-US"/>
        </w:rPr>
        <w:t>»</w:t>
      </w:r>
      <w:r>
        <w:rPr>
          <w:rFonts w:eastAsia="Calibri"/>
          <w:color w:val="000000"/>
          <w:sz w:val="30"/>
          <w:szCs w:val="30"/>
          <w:lang w:val="be-BY"/>
        </w:rPr>
        <w:t>;</w:t>
      </w:r>
    </w:p>
    <w:p w14:paraId="32546B74" w14:textId="186B6D87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использование межпредметных связей </w:t>
      </w:r>
      <w:r w:rsidR="0012024A">
        <w:rPr>
          <w:sz w:val="30"/>
          <w:szCs w:val="30"/>
          <w:lang w:eastAsia="en-US"/>
        </w:rPr>
        <w:t xml:space="preserve">черчения </w:t>
      </w:r>
      <w:r>
        <w:rPr>
          <w:sz w:val="30"/>
          <w:szCs w:val="30"/>
          <w:lang w:eastAsia="en-US"/>
        </w:rPr>
        <w:t xml:space="preserve">с учебными предметами «Математика», «Трудовое обучение», «Изобразительное искусство» как условие формирования функциональной грамотности учащихся; </w:t>
      </w:r>
    </w:p>
    <w:p w14:paraId="6BAB0CF7" w14:textId="31F69E87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формирование готовности </w:t>
      </w:r>
      <w:r w:rsidR="0012024A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>к профессиональному самоопределению через</w:t>
      </w:r>
      <w:r w:rsidRPr="00B0750B">
        <w:rPr>
          <w:sz w:val="30"/>
          <w:szCs w:val="30"/>
          <w:lang w:eastAsia="en-US"/>
        </w:rPr>
        <w:t xml:space="preserve"> </w:t>
      </w:r>
      <w:r w:rsidR="0012024A">
        <w:rPr>
          <w:sz w:val="30"/>
          <w:szCs w:val="30"/>
          <w:lang w:eastAsia="en-US"/>
        </w:rPr>
        <w:t xml:space="preserve">организацию </w:t>
      </w:r>
      <w:r w:rsidRPr="001A7947">
        <w:rPr>
          <w:sz w:val="30"/>
          <w:szCs w:val="30"/>
          <w:lang w:eastAsia="en-US"/>
        </w:rPr>
        <w:t>профориентаци</w:t>
      </w:r>
      <w:r w:rsidR="0012024A">
        <w:rPr>
          <w:sz w:val="30"/>
          <w:szCs w:val="30"/>
          <w:lang w:eastAsia="en-US"/>
        </w:rPr>
        <w:t xml:space="preserve">онной работы </w:t>
      </w:r>
      <w:r w:rsidRPr="001A7947">
        <w:rPr>
          <w:sz w:val="30"/>
          <w:szCs w:val="30"/>
          <w:lang w:eastAsia="en-US"/>
        </w:rPr>
        <w:t>на учебных занятиях</w:t>
      </w:r>
      <w:r>
        <w:rPr>
          <w:sz w:val="30"/>
          <w:szCs w:val="30"/>
          <w:lang w:eastAsia="en-US"/>
        </w:rPr>
        <w:t xml:space="preserve"> по учебному предмету «Черчение»</w:t>
      </w:r>
      <w:r>
        <w:rPr>
          <w:sz w:val="30"/>
          <w:szCs w:val="30"/>
        </w:rPr>
        <w:t>;</w:t>
      </w:r>
      <w:r w:rsidRPr="00C3177C">
        <w:rPr>
          <w:sz w:val="30"/>
          <w:szCs w:val="30"/>
          <w:lang w:eastAsia="en-US"/>
        </w:rPr>
        <w:t xml:space="preserve"> </w:t>
      </w:r>
    </w:p>
    <w:p w14:paraId="1C1D590B" w14:textId="78D0E19C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проектное обучение как средство формирования функциональной грамотности учащегося при изучении учебного предмета </w:t>
      </w:r>
      <w:r w:rsidRPr="0000383F">
        <w:rPr>
          <w:sz w:val="30"/>
          <w:szCs w:val="30"/>
          <w:lang w:eastAsia="en-US"/>
        </w:rPr>
        <w:t>«</w:t>
      </w:r>
      <w:r>
        <w:rPr>
          <w:sz w:val="30"/>
          <w:szCs w:val="30"/>
          <w:lang w:eastAsia="en-US"/>
        </w:rPr>
        <w:t>Черчение</w:t>
      </w:r>
      <w:r w:rsidRPr="0000383F">
        <w:rPr>
          <w:sz w:val="30"/>
          <w:szCs w:val="30"/>
          <w:lang w:eastAsia="en-US"/>
        </w:rPr>
        <w:t>»</w:t>
      </w:r>
      <w:r w:rsidR="00E83A30">
        <w:rPr>
          <w:sz w:val="30"/>
          <w:szCs w:val="30"/>
          <w:lang w:eastAsia="en-US"/>
        </w:rPr>
        <w:t>.</w:t>
      </w:r>
    </w:p>
    <w:p w14:paraId="2CEDB178" w14:textId="77777777" w:rsidR="00BB0824" w:rsidRPr="00A60B2E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дополнительного образования педагогических работников (</w:t>
      </w:r>
      <w:hyperlink r:id="rId19" w:history="1">
        <w:r w:rsidRPr="0037191F">
          <w:rPr>
            <w:rStyle w:val="a6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BB0824" w:rsidRPr="00A60B2E" w:rsidSect="00B207B0">
      <w:headerReference w:type="defaul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732F" w14:textId="77777777" w:rsidR="00536698" w:rsidRDefault="00536698" w:rsidP="00921287">
      <w:pPr>
        <w:spacing w:after="0" w:line="240" w:lineRule="auto"/>
      </w:pPr>
      <w:r>
        <w:separator/>
      </w:r>
    </w:p>
  </w:endnote>
  <w:endnote w:type="continuationSeparator" w:id="0">
    <w:p w14:paraId="1A85EF44" w14:textId="77777777" w:rsidR="00536698" w:rsidRDefault="00536698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F314" w14:textId="77777777" w:rsidR="00536698" w:rsidRDefault="00536698" w:rsidP="00921287">
      <w:pPr>
        <w:spacing w:after="0" w:line="240" w:lineRule="auto"/>
      </w:pPr>
      <w:r>
        <w:separator/>
      </w:r>
    </w:p>
  </w:footnote>
  <w:footnote w:type="continuationSeparator" w:id="0">
    <w:p w14:paraId="53D96584" w14:textId="77777777" w:rsidR="00536698" w:rsidRDefault="00536698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53C2AFF1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27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12D7F"/>
    <w:rsid w:val="00022D6E"/>
    <w:rsid w:val="00024D91"/>
    <w:rsid w:val="00030206"/>
    <w:rsid w:val="0003197B"/>
    <w:rsid w:val="000328C0"/>
    <w:rsid w:val="00037A10"/>
    <w:rsid w:val="00041B84"/>
    <w:rsid w:val="0004551F"/>
    <w:rsid w:val="00052C74"/>
    <w:rsid w:val="000543FE"/>
    <w:rsid w:val="000546DA"/>
    <w:rsid w:val="00054C3D"/>
    <w:rsid w:val="00061024"/>
    <w:rsid w:val="00084F65"/>
    <w:rsid w:val="0009386E"/>
    <w:rsid w:val="000A606D"/>
    <w:rsid w:val="000C2D28"/>
    <w:rsid w:val="000C5B3A"/>
    <w:rsid w:val="000C67A5"/>
    <w:rsid w:val="000C7A22"/>
    <w:rsid w:val="000D12AF"/>
    <w:rsid w:val="000D1AE3"/>
    <w:rsid w:val="000D2B00"/>
    <w:rsid w:val="000D312C"/>
    <w:rsid w:val="000D6684"/>
    <w:rsid w:val="000E47D3"/>
    <w:rsid w:val="000F67CB"/>
    <w:rsid w:val="001010A0"/>
    <w:rsid w:val="001033B7"/>
    <w:rsid w:val="00105BAA"/>
    <w:rsid w:val="001125A9"/>
    <w:rsid w:val="00114D5A"/>
    <w:rsid w:val="0011695C"/>
    <w:rsid w:val="0012024A"/>
    <w:rsid w:val="00131C8C"/>
    <w:rsid w:val="001350CD"/>
    <w:rsid w:val="00136B68"/>
    <w:rsid w:val="00137D00"/>
    <w:rsid w:val="00145586"/>
    <w:rsid w:val="00153C7F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B0D99"/>
    <w:rsid w:val="001D7145"/>
    <w:rsid w:val="001E3A5B"/>
    <w:rsid w:val="001E5A24"/>
    <w:rsid w:val="001E6195"/>
    <w:rsid w:val="001F1379"/>
    <w:rsid w:val="001F2778"/>
    <w:rsid w:val="00204E28"/>
    <w:rsid w:val="002143E9"/>
    <w:rsid w:val="00225C66"/>
    <w:rsid w:val="00232498"/>
    <w:rsid w:val="00235DFF"/>
    <w:rsid w:val="002410D1"/>
    <w:rsid w:val="002461B0"/>
    <w:rsid w:val="002470A9"/>
    <w:rsid w:val="002515BC"/>
    <w:rsid w:val="00261896"/>
    <w:rsid w:val="0026234A"/>
    <w:rsid w:val="00272F06"/>
    <w:rsid w:val="00274E56"/>
    <w:rsid w:val="002816D6"/>
    <w:rsid w:val="00283AF0"/>
    <w:rsid w:val="002840CC"/>
    <w:rsid w:val="0029282A"/>
    <w:rsid w:val="00292D79"/>
    <w:rsid w:val="00293F91"/>
    <w:rsid w:val="002A1661"/>
    <w:rsid w:val="002A21A2"/>
    <w:rsid w:val="002B584E"/>
    <w:rsid w:val="002B62CB"/>
    <w:rsid w:val="002C36EB"/>
    <w:rsid w:val="002C3ED7"/>
    <w:rsid w:val="002C7C76"/>
    <w:rsid w:val="002C7FF4"/>
    <w:rsid w:val="002D300A"/>
    <w:rsid w:val="002E36D8"/>
    <w:rsid w:val="00300685"/>
    <w:rsid w:val="00311F4E"/>
    <w:rsid w:val="0031306B"/>
    <w:rsid w:val="0031450A"/>
    <w:rsid w:val="003160EE"/>
    <w:rsid w:val="00323D88"/>
    <w:rsid w:val="00335791"/>
    <w:rsid w:val="00335F84"/>
    <w:rsid w:val="00341789"/>
    <w:rsid w:val="00345683"/>
    <w:rsid w:val="003468B3"/>
    <w:rsid w:val="0034722C"/>
    <w:rsid w:val="00357B19"/>
    <w:rsid w:val="0036196A"/>
    <w:rsid w:val="003664ED"/>
    <w:rsid w:val="00366839"/>
    <w:rsid w:val="003673E7"/>
    <w:rsid w:val="0037191F"/>
    <w:rsid w:val="00373399"/>
    <w:rsid w:val="00377698"/>
    <w:rsid w:val="00385866"/>
    <w:rsid w:val="0038771B"/>
    <w:rsid w:val="003B21AE"/>
    <w:rsid w:val="003B6186"/>
    <w:rsid w:val="003C3F27"/>
    <w:rsid w:val="003D2D2A"/>
    <w:rsid w:val="003D4107"/>
    <w:rsid w:val="003E0B5F"/>
    <w:rsid w:val="003E3627"/>
    <w:rsid w:val="003E5760"/>
    <w:rsid w:val="003E775C"/>
    <w:rsid w:val="003F0D7F"/>
    <w:rsid w:val="003F10D3"/>
    <w:rsid w:val="0041496C"/>
    <w:rsid w:val="0041604B"/>
    <w:rsid w:val="0042162D"/>
    <w:rsid w:val="00435194"/>
    <w:rsid w:val="00435EC6"/>
    <w:rsid w:val="00436A0C"/>
    <w:rsid w:val="00445556"/>
    <w:rsid w:val="00446E28"/>
    <w:rsid w:val="004558D9"/>
    <w:rsid w:val="00462F46"/>
    <w:rsid w:val="00470AAF"/>
    <w:rsid w:val="00472CFB"/>
    <w:rsid w:val="00477CBA"/>
    <w:rsid w:val="00485F91"/>
    <w:rsid w:val="0048789F"/>
    <w:rsid w:val="004902CD"/>
    <w:rsid w:val="0049615A"/>
    <w:rsid w:val="004972C9"/>
    <w:rsid w:val="004A1C68"/>
    <w:rsid w:val="004A5C16"/>
    <w:rsid w:val="004A5C81"/>
    <w:rsid w:val="004A73D2"/>
    <w:rsid w:val="004C13E2"/>
    <w:rsid w:val="004C44A5"/>
    <w:rsid w:val="004C4BEE"/>
    <w:rsid w:val="004C640B"/>
    <w:rsid w:val="004C779F"/>
    <w:rsid w:val="004D03A9"/>
    <w:rsid w:val="004D126E"/>
    <w:rsid w:val="004D4740"/>
    <w:rsid w:val="004D47AB"/>
    <w:rsid w:val="004D5517"/>
    <w:rsid w:val="004E1300"/>
    <w:rsid w:val="004E53B4"/>
    <w:rsid w:val="004F253F"/>
    <w:rsid w:val="004F4659"/>
    <w:rsid w:val="004F7490"/>
    <w:rsid w:val="005024B8"/>
    <w:rsid w:val="005037F3"/>
    <w:rsid w:val="00503E06"/>
    <w:rsid w:val="00506F5B"/>
    <w:rsid w:val="00536698"/>
    <w:rsid w:val="00541AF7"/>
    <w:rsid w:val="005433DC"/>
    <w:rsid w:val="0056341A"/>
    <w:rsid w:val="00564E7A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C1277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42BB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6D8B"/>
    <w:rsid w:val="00682906"/>
    <w:rsid w:val="00683D07"/>
    <w:rsid w:val="006861E7"/>
    <w:rsid w:val="006959AF"/>
    <w:rsid w:val="00697175"/>
    <w:rsid w:val="006975FA"/>
    <w:rsid w:val="006A2011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226C0"/>
    <w:rsid w:val="00733FCA"/>
    <w:rsid w:val="00735D3E"/>
    <w:rsid w:val="007370BF"/>
    <w:rsid w:val="0074129C"/>
    <w:rsid w:val="00742E71"/>
    <w:rsid w:val="0074428F"/>
    <w:rsid w:val="007502EC"/>
    <w:rsid w:val="007520D8"/>
    <w:rsid w:val="007536AF"/>
    <w:rsid w:val="00757A57"/>
    <w:rsid w:val="00762CD3"/>
    <w:rsid w:val="007831CB"/>
    <w:rsid w:val="00787933"/>
    <w:rsid w:val="007A27D4"/>
    <w:rsid w:val="007B217D"/>
    <w:rsid w:val="007B2A56"/>
    <w:rsid w:val="007B67AF"/>
    <w:rsid w:val="007C371D"/>
    <w:rsid w:val="007C68BB"/>
    <w:rsid w:val="007D34FC"/>
    <w:rsid w:val="007D5E76"/>
    <w:rsid w:val="007D7CAE"/>
    <w:rsid w:val="007E01A8"/>
    <w:rsid w:val="007E3BDB"/>
    <w:rsid w:val="007E7672"/>
    <w:rsid w:val="007F0221"/>
    <w:rsid w:val="007F0CF0"/>
    <w:rsid w:val="007F104B"/>
    <w:rsid w:val="00803DF4"/>
    <w:rsid w:val="0080428C"/>
    <w:rsid w:val="00810B6F"/>
    <w:rsid w:val="008227CA"/>
    <w:rsid w:val="008327E3"/>
    <w:rsid w:val="0084130A"/>
    <w:rsid w:val="00842025"/>
    <w:rsid w:val="0084294E"/>
    <w:rsid w:val="00843B52"/>
    <w:rsid w:val="00844497"/>
    <w:rsid w:val="00856839"/>
    <w:rsid w:val="00865A10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1400B"/>
    <w:rsid w:val="00917B29"/>
    <w:rsid w:val="00921287"/>
    <w:rsid w:val="00921A56"/>
    <w:rsid w:val="00921ABD"/>
    <w:rsid w:val="00922BC3"/>
    <w:rsid w:val="00927819"/>
    <w:rsid w:val="00932330"/>
    <w:rsid w:val="009352ED"/>
    <w:rsid w:val="009423AB"/>
    <w:rsid w:val="00944640"/>
    <w:rsid w:val="0094588F"/>
    <w:rsid w:val="00953351"/>
    <w:rsid w:val="00953594"/>
    <w:rsid w:val="00961363"/>
    <w:rsid w:val="00967319"/>
    <w:rsid w:val="009727EB"/>
    <w:rsid w:val="00973634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E608F"/>
    <w:rsid w:val="009F5E7C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46E0"/>
    <w:rsid w:val="00A562E2"/>
    <w:rsid w:val="00A61B61"/>
    <w:rsid w:val="00A61D18"/>
    <w:rsid w:val="00A64C84"/>
    <w:rsid w:val="00A73B21"/>
    <w:rsid w:val="00A83C3E"/>
    <w:rsid w:val="00A83D9F"/>
    <w:rsid w:val="00A8512F"/>
    <w:rsid w:val="00A909E2"/>
    <w:rsid w:val="00A93C8D"/>
    <w:rsid w:val="00AA031B"/>
    <w:rsid w:val="00AA6182"/>
    <w:rsid w:val="00AA62CE"/>
    <w:rsid w:val="00AB0466"/>
    <w:rsid w:val="00AB5954"/>
    <w:rsid w:val="00AD6A51"/>
    <w:rsid w:val="00AD7EAE"/>
    <w:rsid w:val="00AF090B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21347"/>
    <w:rsid w:val="00B30EB5"/>
    <w:rsid w:val="00B316E9"/>
    <w:rsid w:val="00B43F91"/>
    <w:rsid w:val="00B4586E"/>
    <w:rsid w:val="00B462D8"/>
    <w:rsid w:val="00B51005"/>
    <w:rsid w:val="00B55926"/>
    <w:rsid w:val="00B57C53"/>
    <w:rsid w:val="00B60D9D"/>
    <w:rsid w:val="00B618D9"/>
    <w:rsid w:val="00B62131"/>
    <w:rsid w:val="00B85A26"/>
    <w:rsid w:val="00BB0824"/>
    <w:rsid w:val="00BB3AB9"/>
    <w:rsid w:val="00BB78DA"/>
    <w:rsid w:val="00BC486B"/>
    <w:rsid w:val="00BD53C9"/>
    <w:rsid w:val="00BE27F2"/>
    <w:rsid w:val="00BE3756"/>
    <w:rsid w:val="00BE5A2D"/>
    <w:rsid w:val="00BF1E1A"/>
    <w:rsid w:val="00BF6A28"/>
    <w:rsid w:val="00C016CA"/>
    <w:rsid w:val="00C016F3"/>
    <w:rsid w:val="00C1021B"/>
    <w:rsid w:val="00C114A0"/>
    <w:rsid w:val="00C14442"/>
    <w:rsid w:val="00C20B0F"/>
    <w:rsid w:val="00C32B35"/>
    <w:rsid w:val="00C37768"/>
    <w:rsid w:val="00C52B9A"/>
    <w:rsid w:val="00C538FD"/>
    <w:rsid w:val="00C6112F"/>
    <w:rsid w:val="00C65757"/>
    <w:rsid w:val="00C70337"/>
    <w:rsid w:val="00C71E00"/>
    <w:rsid w:val="00C747C8"/>
    <w:rsid w:val="00C82D37"/>
    <w:rsid w:val="00C84B7D"/>
    <w:rsid w:val="00CB0121"/>
    <w:rsid w:val="00CB01B4"/>
    <w:rsid w:val="00CB1288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564D"/>
    <w:rsid w:val="00D108BC"/>
    <w:rsid w:val="00D12A43"/>
    <w:rsid w:val="00D214AB"/>
    <w:rsid w:val="00D21CE2"/>
    <w:rsid w:val="00D23B04"/>
    <w:rsid w:val="00D305BD"/>
    <w:rsid w:val="00D34924"/>
    <w:rsid w:val="00D37B4E"/>
    <w:rsid w:val="00D46098"/>
    <w:rsid w:val="00D61109"/>
    <w:rsid w:val="00D672DC"/>
    <w:rsid w:val="00D67C71"/>
    <w:rsid w:val="00D75B5E"/>
    <w:rsid w:val="00D838A3"/>
    <w:rsid w:val="00D922F4"/>
    <w:rsid w:val="00DA1B66"/>
    <w:rsid w:val="00DA20FE"/>
    <w:rsid w:val="00DA39FC"/>
    <w:rsid w:val="00DA400D"/>
    <w:rsid w:val="00DB0061"/>
    <w:rsid w:val="00DB0FE5"/>
    <w:rsid w:val="00DB419C"/>
    <w:rsid w:val="00DB51DF"/>
    <w:rsid w:val="00DB6ED2"/>
    <w:rsid w:val="00DC2410"/>
    <w:rsid w:val="00DD37B4"/>
    <w:rsid w:val="00DD5028"/>
    <w:rsid w:val="00DE5754"/>
    <w:rsid w:val="00DE6859"/>
    <w:rsid w:val="00DF76AE"/>
    <w:rsid w:val="00E0255B"/>
    <w:rsid w:val="00E02BD9"/>
    <w:rsid w:val="00E11ABA"/>
    <w:rsid w:val="00E12721"/>
    <w:rsid w:val="00E1679C"/>
    <w:rsid w:val="00E17FE9"/>
    <w:rsid w:val="00E229B9"/>
    <w:rsid w:val="00E27864"/>
    <w:rsid w:val="00E330F3"/>
    <w:rsid w:val="00E361DE"/>
    <w:rsid w:val="00E3623F"/>
    <w:rsid w:val="00E4423D"/>
    <w:rsid w:val="00E52B78"/>
    <w:rsid w:val="00E7311A"/>
    <w:rsid w:val="00E738CE"/>
    <w:rsid w:val="00E83A30"/>
    <w:rsid w:val="00E9214F"/>
    <w:rsid w:val="00EA0215"/>
    <w:rsid w:val="00EA1CF8"/>
    <w:rsid w:val="00EB08CC"/>
    <w:rsid w:val="00EC4879"/>
    <w:rsid w:val="00ED1953"/>
    <w:rsid w:val="00ED6069"/>
    <w:rsid w:val="00EE0FC5"/>
    <w:rsid w:val="00EE6396"/>
    <w:rsid w:val="00F016BD"/>
    <w:rsid w:val="00F05B1C"/>
    <w:rsid w:val="00F22449"/>
    <w:rsid w:val="00F22E60"/>
    <w:rsid w:val="00F26C4C"/>
    <w:rsid w:val="00F3092D"/>
    <w:rsid w:val="00F328D0"/>
    <w:rsid w:val="00F37338"/>
    <w:rsid w:val="00F41D0B"/>
    <w:rsid w:val="00F559F2"/>
    <w:rsid w:val="00F81F08"/>
    <w:rsid w:val="00F84C4C"/>
    <w:rsid w:val="00F85271"/>
    <w:rsid w:val="00F85D5E"/>
    <w:rsid w:val="00F94516"/>
    <w:rsid w:val="00F94D71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C7DAA"/>
    <w:rsid w:val="00FD3698"/>
    <w:rsid w:val="00FD402E"/>
    <w:rsid w:val="00FE2100"/>
    <w:rsid w:val="00FE4A2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410D1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7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://boxapps.adu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2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7" Type="http://schemas.openxmlformats.org/officeDocument/2006/relationships/hyperlink" Target="https://eior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10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9" Type="http://schemas.openxmlformats.org/officeDocument/2006/relationships/hyperlink" Target="https://clck.ru/3AJ8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pedagogam/natsionalnoe-issledovanie-kachestva-obrazovaniya-niko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50D2-576A-41BF-9ED9-ABB49FCD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grodnouor@gmail.com</cp:lastModifiedBy>
  <cp:revision>4</cp:revision>
  <cp:lastPrinted>2024-05-31T12:15:00Z</cp:lastPrinted>
  <dcterms:created xsi:type="dcterms:W3CDTF">2024-08-05T11:37:00Z</dcterms:created>
  <dcterms:modified xsi:type="dcterms:W3CDTF">2024-08-08T10:45:00Z</dcterms:modified>
</cp:coreProperties>
</file>